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ED68" w14:textId="125C164B" w:rsidR="00F7324C" w:rsidRDefault="00115F8D" w:rsidP="002A6CCC">
      <w:pPr>
        <w:pStyle w:val="Normal0"/>
        <w:jc w:val="center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b/>
          <w:sz w:val="44"/>
          <w:szCs w:val="44"/>
        </w:rPr>
        <w:t xml:space="preserve"> </w:t>
      </w:r>
      <w:r w:rsidR="006213A0" w:rsidRPr="006213A0">
        <w:rPr>
          <w:rFonts w:asciiTheme="minorHAnsi" w:hAnsiTheme="minorHAnsi" w:cstheme="minorHAnsi"/>
          <w:szCs w:val="24"/>
        </w:rPr>
        <w:t xml:space="preserve">Our code of conduct is based on good practice for youth clubs and similar organisations and is regularly reviewed. </w:t>
      </w:r>
    </w:p>
    <w:p w14:paraId="7D7DE2F4" w14:textId="77777777" w:rsidR="00F7324C" w:rsidRDefault="00F7324C">
      <w:pPr>
        <w:rPr>
          <w:rFonts w:asciiTheme="minorHAnsi" w:hAnsiTheme="minorHAnsi" w:cstheme="minorHAnsi"/>
          <w:sz w:val="24"/>
          <w:szCs w:val="24"/>
        </w:rPr>
      </w:pPr>
    </w:p>
    <w:p w14:paraId="7830089B" w14:textId="77777777" w:rsidR="00F7324C" w:rsidRPr="002F6228" w:rsidRDefault="006213A0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F622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*BY BECOMING A MEMBER OF THE </w:t>
      </w:r>
      <w:r w:rsidR="00F7324C" w:rsidRPr="002F6228">
        <w:rPr>
          <w:rFonts w:asciiTheme="minorHAnsi" w:hAnsiTheme="minorHAnsi" w:cstheme="minorHAnsi"/>
          <w:b/>
          <w:bCs/>
          <w:color w:val="FF0000"/>
          <w:sz w:val="24"/>
          <w:szCs w:val="24"/>
        </w:rPr>
        <w:t>LYDNEY YOUTH HUB</w:t>
      </w:r>
      <w:r w:rsidRPr="002F622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YOU AUTOMATICALLY AGREE TO ABIDE BY IT* </w:t>
      </w:r>
    </w:p>
    <w:p w14:paraId="24C2DF0F" w14:textId="77777777" w:rsidR="00F7324C" w:rsidRDefault="00F7324C">
      <w:pPr>
        <w:rPr>
          <w:rFonts w:asciiTheme="minorHAnsi" w:hAnsiTheme="minorHAnsi" w:cstheme="minorHAnsi"/>
          <w:sz w:val="24"/>
          <w:szCs w:val="24"/>
        </w:rPr>
      </w:pPr>
    </w:p>
    <w:p w14:paraId="715D9792" w14:textId="41CC813A" w:rsidR="00E9233A" w:rsidRPr="0043515E" w:rsidRDefault="006213A0" w:rsidP="00E9233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3515E">
        <w:rPr>
          <w:rFonts w:asciiTheme="minorHAnsi" w:hAnsiTheme="minorHAnsi" w:cstheme="minorHAnsi"/>
          <w:b/>
          <w:bCs/>
          <w:sz w:val="24"/>
          <w:szCs w:val="24"/>
          <w:u w:val="single"/>
        </w:rPr>
        <w:t>WE WILL</w:t>
      </w:r>
      <w:r w:rsidR="002F6228" w:rsidRPr="0043515E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3E396511" w14:textId="06EE0AF8" w:rsidR="00494395" w:rsidRPr="00872E37" w:rsidRDefault="00E9233A" w:rsidP="00872E3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"/>
        </w:rPr>
      </w:pPr>
      <w:r w:rsidRPr="00872E37">
        <w:rPr>
          <w:rFonts w:asciiTheme="minorHAnsi" w:hAnsiTheme="minorHAnsi" w:cstheme="minorHAnsi"/>
          <w:sz w:val="24"/>
          <w:szCs w:val="24"/>
          <w:lang w:val="en"/>
        </w:rPr>
        <w:t xml:space="preserve">sign in when we arrive and if </w:t>
      </w:r>
      <w:r w:rsidR="00494395" w:rsidRPr="00872E37">
        <w:rPr>
          <w:rFonts w:asciiTheme="minorHAnsi" w:hAnsiTheme="minorHAnsi" w:cstheme="minorHAnsi"/>
          <w:sz w:val="24"/>
          <w:szCs w:val="24"/>
          <w:lang w:val="en"/>
        </w:rPr>
        <w:t>we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 xml:space="preserve"> do not have permission to leave the premises </w:t>
      </w:r>
      <w:r w:rsidR="00494395" w:rsidRPr="00872E37">
        <w:rPr>
          <w:rFonts w:asciiTheme="minorHAnsi" w:hAnsiTheme="minorHAnsi" w:cstheme="minorHAnsi"/>
          <w:sz w:val="24"/>
          <w:szCs w:val="24"/>
          <w:lang w:val="en"/>
        </w:rPr>
        <w:t>we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 xml:space="preserve"> must stay until the end or </w:t>
      </w:r>
      <w:r w:rsidR="00494395" w:rsidRPr="00872E37">
        <w:rPr>
          <w:rFonts w:asciiTheme="minorHAnsi" w:hAnsiTheme="minorHAnsi" w:cstheme="minorHAnsi"/>
          <w:sz w:val="24"/>
          <w:szCs w:val="24"/>
          <w:lang w:val="en"/>
        </w:rPr>
        <w:t>until we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 xml:space="preserve"> are picked up</w:t>
      </w:r>
      <w:r w:rsidR="00494395" w:rsidRPr="00872E37">
        <w:rPr>
          <w:rFonts w:asciiTheme="minorHAnsi" w:hAnsiTheme="minorHAnsi" w:cstheme="minorHAnsi"/>
          <w:sz w:val="24"/>
          <w:szCs w:val="24"/>
          <w:lang w:val="en"/>
        </w:rPr>
        <w:t xml:space="preserve"> by parent/ guardian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</w:p>
    <w:p w14:paraId="04B94012" w14:textId="05F0EE2E" w:rsidR="00E9233A" w:rsidRPr="00872E37" w:rsidRDefault="00872E37" w:rsidP="00872E3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  <w:lang w:val="en"/>
        </w:rPr>
        <w:t>Sign out on</w:t>
      </w:r>
      <w:r w:rsidR="00E9233A" w:rsidRPr="00872E37">
        <w:rPr>
          <w:rFonts w:asciiTheme="minorHAnsi" w:hAnsiTheme="minorHAnsi" w:cstheme="minorHAnsi"/>
          <w:sz w:val="24"/>
          <w:szCs w:val="24"/>
          <w:lang w:val="en"/>
        </w:rPr>
        <w:t xml:space="preserve"> leav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>ing</w:t>
      </w:r>
      <w:r w:rsidR="00E9233A" w:rsidRPr="00872E37">
        <w:rPr>
          <w:rFonts w:asciiTheme="minorHAnsi" w:hAnsiTheme="minorHAnsi" w:cstheme="minorHAnsi"/>
          <w:sz w:val="24"/>
          <w:szCs w:val="24"/>
          <w:lang w:val="en"/>
        </w:rPr>
        <w:t xml:space="preserve"> the building</w:t>
      </w:r>
      <w:r w:rsidRPr="00872E37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16AACEC9" w14:textId="77777777" w:rsidR="002A6561" w:rsidRPr="00872E37" w:rsidRDefault="006213A0" w:rsidP="002A6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</w:rPr>
        <w:t>take responsibility for making sure we know what is going on.</w:t>
      </w:r>
    </w:p>
    <w:p w14:paraId="49063D5D" w14:textId="77777777" w:rsidR="002A6561" w:rsidRPr="00872E37" w:rsidRDefault="006213A0" w:rsidP="002A6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</w:rPr>
        <w:t xml:space="preserve">respect ourselves, other people, equipment, and property. </w:t>
      </w:r>
    </w:p>
    <w:p w14:paraId="2ED37600" w14:textId="449E9D3D" w:rsidR="00C34DFB" w:rsidRPr="00872E37" w:rsidRDefault="00902643" w:rsidP="002A6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</w:rPr>
        <w:t>help</w:t>
      </w:r>
      <w:r w:rsidR="006213A0" w:rsidRPr="00872E37">
        <w:rPr>
          <w:rFonts w:asciiTheme="minorHAnsi" w:hAnsiTheme="minorHAnsi" w:cstheme="minorHAnsi"/>
          <w:sz w:val="24"/>
          <w:szCs w:val="24"/>
        </w:rPr>
        <w:t xml:space="preserve"> as much as we can (</w:t>
      </w:r>
      <w:r w:rsidR="00696058" w:rsidRPr="00872E37">
        <w:rPr>
          <w:rFonts w:asciiTheme="minorHAnsi" w:hAnsiTheme="minorHAnsi" w:cstheme="minorHAnsi"/>
          <w:sz w:val="24"/>
          <w:szCs w:val="24"/>
        </w:rPr>
        <w:t>i.e.,</w:t>
      </w:r>
      <w:r w:rsidR="002A6561" w:rsidRPr="00872E37">
        <w:rPr>
          <w:rFonts w:asciiTheme="minorHAnsi" w:hAnsiTheme="minorHAnsi" w:cstheme="minorHAnsi"/>
          <w:sz w:val="24"/>
          <w:szCs w:val="24"/>
        </w:rPr>
        <w:t xml:space="preserve"> </w:t>
      </w:r>
      <w:r w:rsidR="006213A0" w:rsidRPr="00872E37">
        <w:rPr>
          <w:rFonts w:asciiTheme="minorHAnsi" w:hAnsiTheme="minorHAnsi" w:cstheme="minorHAnsi"/>
          <w:sz w:val="24"/>
          <w:szCs w:val="24"/>
        </w:rPr>
        <w:t>tidying up,</w:t>
      </w:r>
      <w:r w:rsidR="00CB5C6A">
        <w:rPr>
          <w:rFonts w:asciiTheme="minorHAnsi" w:hAnsiTheme="minorHAnsi" w:cstheme="minorHAnsi"/>
          <w:sz w:val="24"/>
          <w:szCs w:val="24"/>
        </w:rPr>
        <w:t xml:space="preserve"> putting rubbish in the bin</w:t>
      </w:r>
      <w:r w:rsidR="006213A0" w:rsidRPr="00872E37">
        <w:rPr>
          <w:rFonts w:asciiTheme="minorHAnsi" w:hAnsiTheme="minorHAnsi" w:cstheme="minorHAnsi"/>
          <w:sz w:val="24"/>
          <w:szCs w:val="24"/>
        </w:rPr>
        <w:t xml:space="preserve"> </w:t>
      </w:r>
      <w:r w:rsidR="002A6561" w:rsidRPr="00872E37">
        <w:rPr>
          <w:rFonts w:asciiTheme="minorHAnsi" w:hAnsiTheme="minorHAnsi" w:cstheme="minorHAnsi"/>
          <w:sz w:val="24"/>
          <w:szCs w:val="24"/>
        </w:rPr>
        <w:t>etc.</w:t>
      </w:r>
      <w:r w:rsidR="006213A0" w:rsidRPr="00872E37">
        <w:rPr>
          <w:rFonts w:asciiTheme="minorHAnsi" w:hAnsiTheme="minorHAnsi" w:cstheme="minorHAnsi"/>
          <w:sz w:val="24"/>
          <w:szCs w:val="24"/>
        </w:rPr>
        <w:t>).</w:t>
      </w:r>
    </w:p>
    <w:p w14:paraId="7C960EAD" w14:textId="77777777" w:rsidR="00C34DFB" w:rsidRPr="00872E37" w:rsidRDefault="006213A0" w:rsidP="002A6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</w:rPr>
        <w:t>be careful of our relationships with others.</w:t>
      </w:r>
    </w:p>
    <w:p w14:paraId="4CEF2B3A" w14:textId="3846FF58" w:rsidR="00C34DFB" w:rsidRPr="00872E37" w:rsidRDefault="006213A0" w:rsidP="002A65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2E37">
        <w:rPr>
          <w:rFonts w:asciiTheme="minorHAnsi" w:hAnsiTheme="minorHAnsi" w:cstheme="minorHAnsi"/>
          <w:sz w:val="24"/>
          <w:szCs w:val="24"/>
        </w:rPr>
        <w:t>HAVE FUN</w:t>
      </w:r>
      <w:r w:rsidR="00C34DFB" w:rsidRPr="00872E37">
        <w:rPr>
          <w:rFonts w:asciiTheme="minorHAnsi" w:hAnsiTheme="minorHAnsi" w:cstheme="minorHAnsi"/>
          <w:sz w:val="24"/>
          <w:szCs w:val="24"/>
        </w:rPr>
        <w:t>!</w:t>
      </w:r>
    </w:p>
    <w:p w14:paraId="373F9C33" w14:textId="77777777" w:rsidR="00C34DFB" w:rsidRDefault="00C34DFB" w:rsidP="00C34DF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8F2782C" w14:textId="32B9B61B" w:rsidR="00902643" w:rsidRPr="0043515E" w:rsidRDefault="006213A0" w:rsidP="00902643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4351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WE WILL NOT</w:t>
      </w:r>
      <w:r w:rsidR="002F6228" w:rsidRPr="004351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:</w:t>
      </w:r>
    </w:p>
    <w:p w14:paraId="4D675A51" w14:textId="77777777" w:rsidR="00902643" w:rsidRDefault="006213A0" w:rsidP="00902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02643">
        <w:rPr>
          <w:rFonts w:asciiTheme="minorHAnsi" w:hAnsiTheme="minorHAnsi" w:cstheme="minorHAnsi"/>
          <w:sz w:val="24"/>
          <w:szCs w:val="24"/>
        </w:rPr>
        <w:t xml:space="preserve">accept any form of bullying, exclusion of members, or gang-forming. </w:t>
      </w:r>
    </w:p>
    <w:p w14:paraId="40BA44FD" w14:textId="77777777" w:rsidR="00500F7B" w:rsidRDefault="00CA0513" w:rsidP="00500F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Accept any form of physical violence.</w:t>
      </w:r>
    </w:p>
    <w:p w14:paraId="72581C9D" w14:textId="0B562324" w:rsidR="00500F7B" w:rsidRPr="00500F7B" w:rsidRDefault="00500F7B" w:rsidP="00500F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0F7B">
        <w:rPr>
          <w:rFonts w:asciiTheme="minorHAnsi" w:hAnsiTheme="minorHAnsi" w:cstheme="minorHAnsi"/>
          <w:sz w:val="24"/>
          <w:szCs w:val="24"/>
        </w:rPr>
        <w:t xml:space="preserve">Tolerate </w:t>
      </w:r>
      <w:r w:rsidRPr="00500F7B">
        <w:rPr>
          <w:rFonts w:asciiTheme="minorHAnsi" w:hAnsiTheme="minorHAnsi" w:cstheme="minorHAnsi"/>
          <w:sz w:val="24"/>
          <w:szCs w:val="24"/>
          <w:lang w:val="en"/>
        </w:rPr>
        <w:t>vulgar gestures, abusive or obscene language, including but not limited to, racial, sexual, or religious references, directed at other members, guests or staff.</w:t>
      </w:r>
    </w:p>
    <w:p w14:paraId="7CA5C996" w14:textId="77777777" w:rsidR="00902643" w:rsidRPr="00902643" w:rsidRDefault="006213A0" w:rsidP="00902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02643">
        <w:rPr>
          <w:rFonts w:asciiTheme="minorHAnsi" w:hAnsiTheme="minorHAnsi" w:cstheme="minorHAnsi"/>
          <w:sz w:val="24"/>
          <w:szCs w:val="24"/>
        </w:rPr>
        <w:t xml:space="preserve">expect others to do it for us. We all help to make the Club the best it can be. </w:t>
      </w:r>
    </w:p>
    <w:p w14:paraId="1BD0FAAC" w14:textId="77777777" w:rsidR="00902643" w:rsidRDefault="006213A0" w:rsidP="00902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02643">
        <w:rPr>
          <w:rFonts w:asciiTheme="minorHAnsi" w:hAnsiTheme="minorHAnsi" w:cstheme="minorHAnsi"/>
          <w:sz w:val="24"/>
          <w:szCs w:val="24"/>
        </w:rPr>
        <w:t>exhibit PDA’s (public displays of affection)</w:t>
      </w:r>
    </w:p>
    <w:p w14:paraId="70FE597A" w14:textId="77777777" w:rsidR="00902643" w:rsidRDefault="006213A0" w:rsidP="00902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02643">
        <w:rPr>
          <w:rFonts w:asciiTheme="minorHAnsi" w:hAnsiTheme="minorHAnsi" w:cstheme="minorHAnsi"/>
          <w:sz w:val="24"/>
          <w:szCs w:val="24"/>
        </w:rPr>
        <w:t>bring drugs, alcohol, energy drinks, illicit substances, or dangerous items to club.</w:t>
      </w:r>
    </w:p>
    <w:p w14:paraId="57AAC26B" w14:textId="77777777" w:rsidR="0080106E" w:rsidRDefault="0080106E" w:rsidP="0080106E">
      <w:pPr>
        <w:rPr>
          <w:rFonts w:asciiTheme="minorHAnsi" w:hAnsiTheme="minorHAnsi" w:cstheme="minorHAnsi"/>
          <w:sz w:val="24"/>
          <w:szCs w:val="24"/>
        </w:rPr>
      </w:pPr>
    </w:p>
    <w:p w14:paraId="50D4D079" w14:textId="42EEA132" w:rsidR="00902643" w:rsidRPr="0043515E" w:rsidRDefault="006213A0" w:rsidP="0080106E">
      <w:pPr>
        <w:rPr>
          <w:b/>
          <w:bCs/>
          <w:u w:val="single"/>
        </w:rPr>
      </w:pPr>
      <w:r w:rsidRPr="004351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GENERAL </w:t>
      </w:r>
    </w:p>
    <w:p w14:paraId="53BADAE8" w14:textId="77777777" w:rsidR="00B67E55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>smoking is not permitted anywhere around the premises by law.</w:t>
      </w:r>
    </w:p>
    <w:p w14:paraId="411FF1CB" w14:textId="77777777" w:rsidR="00B67E55" w:rsidRPr="00B67E55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>personal possessions are your responsibility. If it breaks</w:t>
      </w:r>
      <w:r w:rsidR="00B67E55">
        <w:rPr>
          <w:rFonts w:asciiTheme="minorHAnsi" w:hAnsiTheme="minorHAnsi" w:cstheme="minorHAnsi"/>
          <w:sz w:val="24"/>
          <w:szCs w:val="24"/>
        </w:rPr>
        <w:t xml:space="preserve"> Lydney Youth Hub</w:t>
      </w:r>
      <w:r w:rsidRPr="00B67E55">
        <w:rPr>
          <w:rFonts w:asciiTheme="minorHAnsi" w:hAnsiTheme="minorHAnsi" w:cstheme="minorHAnsi"/>
          <w:sz w:val="24"/>
          <w:szCs w:val="24"/>
        </w:rPr>
        <w:t xml:space="preserve"> cannot replace it. </w:t>
      </w:r>
    </w:p>
    <w:p w14:paraId="516CFA7E" w14:textId="77777777" w:rsidR="00B67E55" w:rsidRPr="00B67E55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energy drinks are not allowed. </w:t>
      </w:r>
    </w:p>
    <w:p w14:paraId="59616CE9" w14:textId="77777777" w:rsidR="009917FE" w:rsidRPr="009917FE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if we do not like the way others treat us, we will tell staff, not deal with it ourselves. </w:t>
      </w:r>
    </w:p>
    <w:p w14:paraId="6531C9D1" w14:textId="75589739" w:rsidR="009917FE" w:rsidRPr="009917FE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if you </w:t>
      </w:r>
      <w:r w:rsidR="001D5C6E">
        <w:rPr>
          <w:rFonts w:asciiTheme="minorHAnsi" w:hAnsiTheme="minorHAnsi" w:cstheme="minorHAnsi"/>
          <w:sz w:val="24"/>
          <w:szCs w:val="24"/>
        </w:rPr>
        <w:t xml:space="preserve">or your parent </w:t>
      </w:r>
      <w:r w:rsidR="009833B4">
        <w:rPr>
          <w:rFonts w:asciiTheme="minorHAnsi" w:hAnsiTheme="minorHAnsi" w:cstheme="minorHAnsi"/>
          <w:sz w:val="24"/>
          <w:szCs w:val="24"/>
        </w:rPr>
        <w:t>has a problem with Lydney Youth Hub, please tell a member of staff and follow the official complaints procedure.</w:t>
      </w:r>
    </w:p>
    <w:p w14:paraId="46847AF4" w14:textId="77777777" w:rsidR="009917FE" w:rsidRDefault="006213A0" w:rsidP="00B67E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Please do not invite friends along without </w:t>
      </w:r>
      <w:r w:rsidR="009917FE">
        <w:rPr>
          <w:rFonts w:asciiTheme="minorHAnsi" w:hAnsiTheme="minorHAnsi" w:cstheme="minorHAnsi"/>
          <w:sz w:val="24"/>
          <w:szCs w:val="24"/>
        </w:rPr>
        <w:t>first making sure they have completed a membership form</w:t>
      </w:r>
      <w:r w:rsidRPr="00B67E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50F776" w14:textId="2A52522D" w:rsidR="00500F7B" w:rsidRPr="00500F7B" w:rsidRDefault="00500F7B" w:rsidP="00500F7B">
      <w:pPr>
        <w:pStyle w:val="Normal1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  <w:lang w:val="en"/>
        </w:rPr>
      </w:pPr>
      <w:r w:rsidRPr="00500F7B">
        <w:rPr>
          <w:rFonts w:asciiTheme="minorHAnsi" w:hAnsiTheme="minorHAnsi" w:cstheme="minorHAnsi"/>
          <w:sz w:val="24"/>
          <w:szCs w:val="24"/>
          <w:lang w:val="en"/>
        </w:rPr>
        <w:t>No young person should be behind the counter, or in the toilet area in groups.</w:t>
      </w:r>
    </w:p>
    <w:p w14:paraId="5E69EA5E" w14:textId="77777777" w:rsidR="00500F7B" w:rsidRPr="00500F7B" w:rsidRDefault="00500F7B" w:rsidP="00500F7B">
      <w:pPr>
        <w:rPr>
          <w:rFonts w:asciiTheme="minorHAnsi" w:hAnsiTheme="minorHAnsi" w:cstheme="minorHAnsi"/>
          <w:sz w:val="24"/>
          <w:szCs w:val="24"/>
        </w:rPr>
      </w:pPr>
    </w:p>
    <w:p w14:paraId="02691D6E" w14:textId="77777777" w:rsidR="009917FE" w:rsidRDefault="009917FE" w:rsidP="009917FE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5AFBFAD" w14:textId="77777777" w:rsidR="009917FE" w:rsidRPr="0043515E" w:rsidRDefault="006213A0" w:rsidP="0043515E">
      <w:pPr>
        <w:rPr>
          <w:b/>
          <w:bCs/>
          <w:color w:val="FF0000"/>
          <w:u w:val="single"/>
        </w:rPr>
      </w:pPr>
      <w:r w:rsidRPr="004351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SANCTIONS </w:t>
      </w:r>
    </w:p>
    <w:p w14:paraId="0F0B3729" w14:textId="77777777" w:rsidR="009917FE" w:rsidRPr="009917FE" w:rsidRDefault="006213A0" w:rsidP="009917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official warnings are recorded. </w:t>
      </w:r>
    </w:p>
    <w:p w14:paraId="09038BAF" w14:textId="349BC8BB" w:rsidR="00F9308D" w:rsidRPr="00F9308D" w:rsidRDefault="00F9308D" w:rsidP="00F930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9308D">
        <w:rPr>
          <w:rFonts w:asciiTheme="minorHAnsi" w:hAnsiTheme="minorHAnsi" w:cstheme="minorHAnsi"/>
          <w:sz w:val="24"/>
          <w:szCs w:val="24"/>
        </w:rPr>
        <w:lastRenderedPageBreak/>
        <w:t xml:space="preserve">Deliberate damage and breakage due to negligence </w:t>
      </w:r>
      <w:r>
        <w:rPr>
          <w:rFonts w:asciiTheme="minorHAnsi" w:hAnsiTheme="minorHAnsi" w:cstheme="minorHAnsi"/>
          <w:sz w:val="24"/>
          <w:szCs w:val="24"/>
        </w:rPr>
        <w:t>or</w:t>
      </w:r>
      <w:r w:rsidRPr="00F9308D">
        <w:rPr>
          <w:rFonts w:asciiTheme="minorHAnsi" w:hAnsiTheme="minorHAnsi" w:cstheme="minorHAnsi"/>
          <w:sz w:val="24"/>
          <w:szCs w:val="24"/>
        </w:rPr>
        <w:t xml:space="preserve"> misuse will be paid for by the individual concerned.</w:t>
      </w:r>
    </w:p>
    <w:p w14:paraId="0CAF2B40" w14:textId="2D9E885E" w:rsidR="00376829" w:rsidRDefault="00FC6D3B" w:rsidP="009917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6213A0" w:rsidRPr="00B67E55">
        <w:rPr>
          <w:rFonts w:asciiTheme="minorHAnsi" w:hAnsiTheme="minorHAnsi" w:cstheme="minorHAnsi"/>
          <w:sz w:val="24"/>
          <w:szCs w:val="24"/>
        </w:rPr>
        <w:t xml:space="preserve">embers who severely or continually break the Code of Conduct may be dismissed from </w:t>
      </w:r>
      <w:r w:rsidR="009917FE">
        <w:rPr>
          <w:rFonts w:asciiTheme="minorHAnsi" w:hAnsiTheme="minorHAnsi" w:cstheme="minorHAnsi"/>
          <w:sz w:val="24"/>
          <w:szCs w:val="24"/>
        </w:rPr>
        <w:t>Lydney Youth Hub</w:t>
      </w:r>
      <w:r w:rsidR="006213A0" w:rsidRPr="00B67E55">
        <w:rPr>
          <w:rFonts w:asciiTheme="minorHAnsi" w:hAnsiTheme="minorHAnsi" w:cstheme="minorHAnsi"/>
          <w:sz w:val="24"/>
          <w:szCs w:val="24"/>
        </w:rPr>
        <w:t xml:space="preserve">. The </w:t>
      </w:r>
      <w:r>
        <w:rPr>
          <w:rFonts w:asciiTheme="minorHAnsi" w:hAnsiTheme="minorHAnsi" w:cstheme="minorHAnsi"/>
          <w:sz w:val="24"/>
          <w:szCs w:val="24"/>
        </w:rPr>
        <w:t>board of trustees</w:t>
      </w:r>
      <w:r w:rsidR="002A2D36">
        <w:rPr>
          <w:rFonts w:asciiTheme="minorHAnsi" w:hAnsiTheme="minorHAnsi" w:cstheme="minorHAnsi"/>
          <w:sz w:val="24"/>
          <w:szCs w:val="24"/>
        </w:rPr>
        <w:t xml:space="preserve"> </w:t>
      </w:r>
      <w:r w:rsidR="006213A0" w:rsidRPr="00B67E55">
        <w:rPr>
          <w:rFonts w:asciiTheme="minorHAnsi" w:hAnsiTheme="minorHAnsi" w:cstheme="minorHAnsi"/>
          <w:sz w:val="24"/>
          <w:szCs w:val="24"/>
        </w:rPr>
        <w:t xml:space="preserve">will make this decision following investigation. </w:t>
      </w:r>
    </w:p>
    <w:p w14:paraId="22463CF4" w14:textId="304B5086" w:rsidR="00BF3595" w:rsidRPr="00BF3595" w:rsidRDefault="006213A0" w:rsidP="009917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should a criminal act be </w:t>
      </w:r>
      <w:r w:rsidR="0043515E" w:rsidRPr="00B67E55">
        <w:rPr>
          <w:rFonts w:asciiTheme="minorHAnsi" w:hAnsiTheme="minorHAnsi" w:cstheme="minorHAnsi"/>
          <w:sz w:val="24"/>
          <w:szCs w:val="24"/>
        </w:rPr>
        <w:t>committed,</w:t>
      </w:r>
      <w:r w:rsidRPr="00B67E55">
        <w:rPr>
          <w:rFonts w:asciiTheme="minorHAnsi" w:hAnsiTheme="minorHAnsi" w:cstheme="minorHAnsi"/>
          <w:sz w:val="24"/>
          <w:szCs w:val="24"/>
        </w:rPr>
        <w:t xml:space="preserve"> we will involve the Police. </w:t>
      </w:r>
    </w:p>
    <w:p w14:paraId="55128E77" w14:textId="7A6B7AC2" w:rsidR="00BF3595" w:rsidRDefault="006213A0" w:rsidP="009917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67E55">
        <w:rPr>
          <w:rFonts w:asciiTheme="minorHAnsi" w:hAnsiTheme="minorHAnsi" w:cstheme="minorHAnsi"/>
          <w:sz w:val="24"/>
          <w:szCs w:val="24"/>
        </w:rPr>
        <w:t xml:space="preserve">BANS: You can be banned for any period or completely. In some </w:t>
      </w:r>
      <w:r w:rsidR="0043515E" w:rsidRPr="00B67E55">
        <w:rPr>
          <w:rFonts w:asciiTheme="minorHAnsi" w:hAnsiTheme="minorHAnsi" w:cstheme="minorHAnsi"/>
          <w:sz w:val="24"/>
          <w:szCs w:val="24"/>
        </w:rPr>
        <w:t>cases,</w:t>
      </w:r>
      <w:r w:rsidRPr="00B67E55">
        <w:rPr>
          <w:rFonts w:asciiTheme="minorHAnsi" w:hAnsiTheme="minorHAnsi" w:cstheme="minorHAnsi"/>
          <w:sz w:val="24"/>
          <w:szCs w:val="24"/>
        </w:rPr>
        <w:t xml:space="preserve"> an immediate ban may be deserved for extreme behaviour. </w:t>
      </w:r>
    </w:p>
    <w:p w14:paraId="76B37E13" w14:textId="77777777" w:rsidR="00696058" w:rsidRDefault="00696058" w:rsidP="0069605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4F87DCC" w14:textId="77777777" w:rsidR="00A14968" w:rsidRPr="00696058" w:rsidRDefault="00A14968" w:rsidP="00A14968">
      <w:pPr>
        <w:pStyle w:val="ListParagraph"/>
        <w:ind w:left="1080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20BF3B3E" w14:textId="477F1A48" w:rsidR="00A14968" w:rsidRPr="00696058" w:rsidRDefault="00A14968" w:rsidP="00696058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69605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WARNING SYSTEM EXPLAINED</w:t>
      </w:r>
    </w:p>
    <w:p w14:paraId="633DFABF" w14:textId="77777777" w:rsidR="00BF3595" w:rsidRPr="00696058" w:rsidRDefault="00BF3595" w:rsidP="0069605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89"/>
        <w:gridCol w:w="1961"/>
        <w:gridCol w:w="1961"/>
        <w:gridCol w:w="2025"/>
      </w:tblGrid>
      <w:tr w:rsidR="00FC1B6B" w14:paraId="3E8C7448" w14:textId="77777777" w:rsidTr="002258E8">
        <w:tc>
          <w:tcPr>
            <w:tcW w:w="1989" w:type="dxa"/>
          </w:tcPr>
          <w:p w14:paraId="39E2FBCC" w14:textId="7B4A154C" w:rsidR="00A14968" w:rsidRDefault="00A1496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Verbal </w:t>
            </w:r>
            <w:r w:rsidR="00F11D3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eminder</w:t>
            </w:r>
          </w:p>
        </w:tc>
        <w:tc>
          <w:tcPr>
            <w:tcW w:w="1961" w:type="dxa"/>
          </w:tcPr>
          <w:p w14:paraId="53E29E9E" w14:textId="2FBD450E" w:rsidR="00A14968" w:rsidRDefault="00A1496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1496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 Warning</w:t>
            </w:r>
          </w:p>
        </w:tc>
        <w:tc>
          <w:tcPr>
            <w:tcW w:w="1961" w:type="dxa"/>
          </w:tcPr>
          <w:p w14:paraId="06D2D191" w14:textId="77777777" w:rsidR="00FC1B6B" w:rsidRDefault="00FC1B6B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C1B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 Warning </w:t>
            </w:r>
          </w:p>
          <w:p w14:paraId="37EC079D" w14:textId="5A659A06" w:rsidR="00A14968" w:rsidRDefault="00FC1B6B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B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Home</w:t>
            </w:r>
          </w:p>
        </w:tc>
        <w:tc>
          <w:tcPr>
            <w:tcW w:w="2025" w:type="dxa"/>
          </w:tcPr>
          <w:p w14:paraId="74ECE14E" w14:textId="30FC4EBE" w:rsidR="00A14968" w:rsidRDefault="00FC1B6B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C1B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 Warning </w:t>
            </w:r>
            <w:r w:rsidRPr="00FC1B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Suspended</w:t>
            </w:r>
          </w:p>
        </w:tc>
      </w:tr>
      <w:tr w:rsidR="002258E8" w14:paraId="5E2F12B6" w14:textId="77777777" w:rsidTr="00587C76">
        <w:tc>
          <w:tcPr>
            <w:tcW w:w="7936" w:type="dxa"/>
            <w:gridSpan w:val="4"/>
          </w:tcPr>
          <w:p w14:paraId="6F2449C6" w14:textId="0F5650E1" w:rsidR="002258E8" w:rsidRDefault="002258E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3595">
              <w:rPr>
                <w:rFonts w:asciiTheme="minorHAnsi" w:hAnsiTheme="minorHAnsi" w:cstheme="minorHAnsi"/>
                <w:sz w:val="24"/>
                <w:szCs w:val="24"/>
              </w:rPr>
              <w:t xml:space="preserve">Following </w:t>
            </w:r>
            <w:r w:rsidR="00B6179F" w:rsidRPr="00BF3595">
              <w:rPr>
                <w:rFonts w:asciiTheme="minorHAnsi" w:hAnsiTheme="minorHAnsi" w:cstheme="minorHAnsi"/>
                <w:sz w:val="24"/>
                <w:szCs w:val="24"/>
              </w:rPr>
              <w:t>suspension,</w:t>
            </w:r>
            <w:r w:rsidRPr="00BF3595">
              <w:rPr>
                <w:rFonts w:asciiTheme="minorHAnsi" w:hAnsiTheme="minorHAnsi" w:cstheme="minorHAnsi"/>
                <w:sz w:val="24"/>
                <w:szCs w:val="24"/>
              </w:rPr>
              <w:t xml:space="preserve"> a member and parent meeting with the Youth Leader will take place before return is allowed.</w:t>
            </w:r>
          </w:p>
        </w:tc>
      </w:tr>
      <w:tr w:rsidR="00FC1B6B" w14:paraId="72B024D5" w14:textId="77777777" w:rsidTr="002258E8">
        <w:tc>
          <w:tcPr>
            <w:tcW w:w="1989" w:type="dxa"/>
          </w:tcPr>
          <w:p w14:paraId="4EEDAB9B" w14:textId="2BB3C98C" w:rsidR="00A14968" w:rsidRDefault="002258E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Verbal </w:t>
            </w:r>
            <w:r w:rsidR="00F11D3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eminder</w:t>
            </w:r>
          </w:p>
        </w:tc>
        <w:tc>
          <w:tcPr>
            <w:tcW w:w="1961" w:type="dxa"/>
          </w:tcPr>
          <w:p w14:paraId="0EDD2AD5" w14:textId="2E68953C" w:rsidR="00A14968" w:rsidRDefault="002258E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2258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 Warned</w:t>
            </w:r>
          </w:p>
        </w:tc>
        <w:tc>
          <w:tcPr>
            <w:tcW w:w="1961" w:type="dxa"/>
          </w:tcPr>
          <w:p w14:paraId="55C0F8D5" w14:textId="7ACFF766" w:rsidR="00A14968" w:rsidRDefault="00CC20CD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C20C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179F">
              <w:rPr>
                <w:rFonts w:asciiTheme="minorHAnsi" w:hAnsiTheme="minorHAnsi" w:cstheme="minorHAnsi"/>
                <w:sz w:val="24"/>
                <w:szCs w:val="24"/>
              </w:rPr>
              <w:t>Official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Warning </w:t>
            </w:r>
            <w:r w:rsidRPr="00CC20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Suspended</w:t>
            </w:r>
          </w:p>
        </w:tc>
        <w:tc>
          <w:tcPr>
            <w:tcW w:w="2025" w:type="dxa"/>
          </w:tcPr>
          <w:p w14:paraId="6716D9D8" w14:textId="77777777" w:rsidR="00A14968" w:rsidRDefault="00A14968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D39" w14:paraId="3C3E5BC4" w14:textId="77777777" w:rsidTr="001431B9">
        <w:tc>
          <w:tcPr>
            <w:tcW w:w="7936" w:type="dxa"/>
            <w:gridSpan w:val="4"/>
          </w:tcPr>
          <w:p w14:paraId="72121F0E" w14:textId="6D17E290" w:rsidR="00F11D39" w:rsidRDefault="00F11D39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3595">
              <w:rPr>
                <w:rFonts w:asciiTheme="minorHAnsi" w:hAnsiTheme="minorHAnsi" w:cstheme="minorHAnsi"/>
                <w:sz w:val="24"/>
                <w:szCs w:val="24"/>
              </w:rPr>
              <w:t xml:space="preserve">Following </w:t>
            </w:r>
            <w:r w:rsidR="00B6179F" w:rsidRPr="00BF3595">
              <w:rPr>
                <w:rFonts w:asciiTheme="minorHAnsi" w:hAnsiTheme="minorHAnsi" w:cstheme="minorHAnsi"/>
                <w:sz w:val="24"/>
                <w:szCs w:val="24"/>
              </w:rPr>
              <w:t>suspension,</w:t>
            </w:r>
            <w:r w:rsidRPr="00BF3595">
              <w:rPr>
                <w:rFonts w:asciiTheme="minorHAnsi" w:hAnsiTheme="minorHAnsi" w:cstheme="minorHAnsi"/>
                <w:sz w:val="24"/>
                <w:szCs w:val="24"/>
              </w:rPr>
              <w:t xml:space="preserve"> a member and parent meeting with the Youth Leader and other club representative will take place before being return is allowed.</w:t>
            </w:r>
          </w:p>
        </w:tc>
      </w:tr>
      <w:tr w:rsidR="00AC1223" w14:paraId="7860C909" w14:textId="77777777" w:rsidTr="00B47FBC">
        <w:tc>
          <w:tcPr>
            <w:tcW w:w="1989" w:type="dxa"/>
          </w:tcPr>
          <w:p w14:paraId="3C45A739" w14:textId="77777777" w:rsidR="00AC1223" w:rsidRDefault="00AC1223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Verbal reminder</w:t>
            </w:r>
          </w:p>
          <w:p w14:paraId="3F533576" w14:textId="600EC7F4" w:rsidR="00AC1223" w:rsidRPr="00F11D39" w:rsidRDefault="00AC1223" w:rsidP="00BF359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1D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Home</w:t>
            </w:r>
          </w:p>
        </w:tc>
        <w:tc>
          <w:tcPr>
            <w:tcW w:w="1961" w:type="dxa"/>
          </w:tcPr>
          <w:p w14:paraId="66AA05A1" w14:textId="77777777" w:rsidR="00AC1223" w:rsidRDefault="00AC1223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AC122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 warning</w:t>
            </w:r>
          </w:p>
          <w:p w14:paraId="7636BFBD" w14:textId="57390DDB" w:rsidR="00AC1223" w:rsidRPr="00AC1223" w:rsidRDefault="00AC1223" w:rsidP="00BF359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12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Suspended</w:t>
            </w:r>
          </w:p>
        </w:tc>
        <w:tc>
          <w:tcPr>
            <w:tcW w:w="3986" w:type="dxa"/>
            <w:gridSpan w:val="2"/>
          </w:tcPr>
          <w:p w14:paraId="5639899A" w14:textId="6F455EC3" w:rsidR="00AC1223" w:rsidRDefault="00CC0971" w:rsidP="00BF359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3595">
              <w:rPr>
                <w:rFonts w:asciiTheme="minorHAnsi" w:hAnsiTheme="minorHAnsi" w:cstheme="minorHAnsi"/>
                <w:sz w:val="24"/>
                <w:szCs w:val="24"/>
              </w:rPr>
              <w:t>Suspended Referral to committee/trustees to investigate and instigate suspension/dismissal investigation process if necessary.</w:t>
            </w:r>
          </w:p>
        </w:tc>
      </w:tr>
    </w:tbl>
    <w:p w14:paraId="1B785CF7" w14:textId="77777777" w:rsidR="00CC0971" w:rsidRDefault="00CC0971" w:rsidP="00BF359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30A4843" w14:textId="77777777" w:rsidR="00CC0971" w:rsidRDefault="006213A0" w:rsidP="00BF359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BF3595">
        <w:rPr>
          <w:rFonts w:asciiTheme="minorHAnsi" w:hAnsiTheme="minorHAnsi" w:cstheme="minorHAnsi"/>
          <w:sz w:val="24"/>
          <w:szCs w:val="24"/>
        </w:rPr>
        <w:t xml:space="preserve">If we need to, we will bypass warnings and issue automatic suspension. </w:t>
      </w:r>
    </w:p>
    <w:p w14:paraId="7EBB614F" w14:textId="77777777" w:rsidR="00CC0971" w:rsidRDefault="00CC0971" w:rsidP="00BF359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AD36E70" w14:textId="6C8328A6" w:rsidR="00A619FB" w:rsidRPr="00696058" w:rsidRDefault="006213A0" w:rsidP="00BF3595">
      <w:pPr>
        <w:pStyle w:val="ListParagraph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696058">
        <w:rPr>
          <w:rFonts w:asciiTheme="minorHAnsi" w:hAnsiTheme="minorHAnsi" w:cstheme="minorHAnsi"/>
          <w:b/>
          <w:bCs/>
          <w:sz w:val="24"/>
          <w:szCs w:val="24"/>
        </w:rPr>
        <w:t>THE ABOVE GIVES PLENTY OF OPPORTUNITIES TO LEARN FROM ANY MISTAKES!</w:t>
      </w:r>
    </w:p>
    <w:p w14:paraId="14C38B86" w14:textId="77777777" w:rsidR="00656555" w:rsidRDefault="0065655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5232DF" w14:textId="77777777" w:rsidR="00C76279" w:rsidRDefault="00C7627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7CA0F9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08177EDC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75BE3109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7A749411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5E05710F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56E229AD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04918169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6D29700C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79FE8BCA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509C1FED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583306EB" w14:textId="77777777" w:rsidR="009D5538" w:rsidRDefault="009D5538" w:rsidP="009D5538">
      <w:pPr>
        <w:pStyle w:val="Normal0"/>
        <w:rPr>
          <w:rFonts w:ascii="Calibri" w:hAnsi="Calibri" w:cs="Calibri"/>
          <w:b/>
          <w:bCs/>
          <w:szCs w:val="24"/>
        </w:rPr>
      </w:pPr>
    </w:p>
    <w:p w14:paraId="45408C42" w14:textId="6520B2B7" w:rsidR="009D5538" w:rsidRDefault="009D5538" w:rsidP="009D5538">
      <w:pPr>
        <w:pStyle w:val="Normal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Signed by the </w:t>
      </w:r>
      <w:r w:rsidR="009354E1">
        <w:rPr>
          <w:rFonts w:ascii="Calibri" w:hAnsi="Calibri" w:cs="Calibri"/>
          <w:b/>
          <w:bCs/>
          <w:szCs w:val="24"/>
        </w:rPr>
        <w:t>board of trustees</w:t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</w:p>
    <w:p w14:paraId="585189EE" w14:textId="77777777" w:rsidR="009D5538" w:rsidRDefault="009D5538" w:rsidP="009D5538">
      <w:pPr>
        <w:pStyle w:val="Normal0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99"/>
        <w:gridCol w:w="3012"/>
      </w:tblGrid>
      <w:tr w:rsidR="009D5538" w14:paraId="4D439F19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404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E26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19B3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</w:tr>
      <w:tr w:rsidR="009D5538" w14:paraId="11003305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6F54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CEA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F9E16D9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BB9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6E3C302F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EF34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740E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29B38F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92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3469ED4B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C2E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2FD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9DA992E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84F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2CD129D9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33FB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6F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0BB0E77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692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5A451370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894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24B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C157340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FB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716E28F5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D3C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FB3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457FC1E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89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2D9D04D5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276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21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609CA520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90B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5B7D12B1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2057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5F3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E3D7E4B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61E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18C0B108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950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A2C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1106A58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C13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D5538" w14:paraId="75EA3F05" w14:textId="77777777" w:rsidTr="000408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85D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410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A021035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54A" w14:textId="77777777" w:rsidR="009D5538" w:rsidRDefault="009D5538" w:rsidP="00040835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65CD2042" w14:textId="77777777" w:rsidR="001B1B2C" w:rsidRDefault="001B1B2C" w:rsidP="001B1B2C">
      <w:pPr>
        <w:pStyle w:val="Normal0"/>
      </w:pPr>
    </w:p>
    <w:p w14:paraId="702E2911" w14:textId="77777777" w:rsidR="00C76279" w:rsidRDefault="00C76279" w:rsidP="001B1B2C">
      <w:pPr>
        <w:pStyle w:val="Normal0"/>
      </w:pPr>
    </w:p>
    <w:p w14:paraId="7D8B0DE0" w14:textId="77777777" w:rsidR="00C76279" w:rsidRDefault="00C76279" w:rsidP="001B1B2C">
      <w:pPr>
        <w:pStyle w:val="Normal0"/>
      </w:pPr>
    </w:p>
    <w:p w14:paraId="095B634A" w14:textId="77777777" w:rsidR="001B1B2C" w:rsidRDefault="001B1B2C" w:rsidP="001B1B2C">
      <w:pPr>
        <w:pStyle w:val="Normal0"/>
        <w:rPr>
          <w:color w:val="000000"/>
        </w:rPr>
      </w:pPr>
      <w:r>
        <w:t>Next Review date: October 2023</w:t>
      </w:r>
    </w:p>
    <w:p w14:paraId="11FCC329" w14:textId="77777777" w:rsidR="001B1B2C" w:rsidRDefault="001B1B2C" w:rsidP="001B1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1B2C" w14:paraId="25286744" w14:textId="77777777" w:rsidTr="00E702EE">
        <w:tc>
          <w:tcPr>
            <w:tcW w:w="4508" w:type="dxa"/>
            <w:gridSpan w:val="2"/>
            <w:shd w:val="clear" w:color="auto" w:fill="D9D9D9"/>
          </w:tcPr>
          <w:p w14:paraId="28D7B4FE" w14:textId="77777777" w:rsidR="001B1B2C" w:rsidRPr="00F370D9" w:rsidRDefault="001B1B2C" w:rsidP="00E702EE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Document Version History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647377B" w14:textId="77777777" w:rsidR="001B1B2C" w:rsidRDefault="001B1B2C" w:rsidP="00E702EE">
            <w:r w:rsidRPr="00F370D9">
              <w:rPr>
                <w:b/>
                <w:bCs/>
              </w:rPr>
              <w:t>Author:</w:t>
            </w:r>
            <w:r>
              <w:t xml:space="preserve"> Emily Timmins, Chair &amp; Youth lead</w:t>
            </w:r>
          </w:p>
        </w:tc>
      </w:tr>
      <w:tr w:rsidR="001B1B2C" w14:paraId="26D78A6F" w14:textId="77777777" w:rsidTr="00E702EE">
        <w:tc>
          <w:tcPr>
            <w:tcW w:w="2254" w:type="dxa"/>
            <w:shd w:val="clear" w:color="auto" w:fill="auto"/>
          </w:tcPr>
          <w:p w14:paraId="1A0E5FAA" w14:textId="77777777" w:rsidR="001B1B2C" w:rsidRPr="00F370D9" w:rsidRDefault="001B1B2C" w:rsidP="00E702EE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Version</w:t>
            </w:r>
          </w:p>
        </w:tc>
        <w:tc>
          <w:tcPr>
            <w:tcW w:w="2254" w:type="dxa"/>
            <w:shd w:val="clear" w:color="auto" w:fill="auto"/>
          </w:tcPr>
          <w:p w14:paraId="3478CCEF" w14:textId="77777777" w:rsidR="001B1B2C" w:rsidRPr="00F370D9" w:rsidRDefault="001B1B2C" w:rsidP="00E702EE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Date</w:t>
            </w:r>
          </w:p>
        </w:tc>
        <w:tc>
          <w:tcPr>
            <w:tcW w:w="2254" w:type="dxa"/>
            <w:shd w:val="clear" w:color="auto" w:fill="auto"/>
          </w:tcPr>
          <w:p w14:paraId="195AADF1" w14:textId="77777777" w:rsidR="001B1B2C" w:rsidRPr="00F370D9" w:rsidRDefault="001B1B2C" w:rsidP="00E702EE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 xml:space="preserve">Amendments </w:t>
            </w:r>
          </w:p>
        </w:tc>
        <w:tc>
          <w:tcPr>
            <w:tcW w:w="2254" w:type="dxa"/>
            <w:shd w:val="clear" w:color="auto" w:fill="auto"/>
          </w:tcPr>
          <w:p w14:paraId="46CFA41B" w14:textId="77777777" w:rsidR="001B1B2C" w:rsidRPr="00F370D9" w:rsidRDefault="001B1B2C" w:rsidP="00E702EE">
            <w:pPr>
              <w:rPr>
                <w:b/>
                <w:bCs/>
              </w:rPr>
            </w:pPr>
            <w:r w:rsidRPr="00F370D9">
              <w:rPr>
                <w:b/>
                <w:bCs/>
              </w:rPr>
              <w:t>By Whom</w:t>
            </w:r>
          </w:p>
        </w:tc>
      </w:tr>
      <w:tr w:rsidR="001B1B2C" w14:paraId="3E7C06BA" w14:textId="77777777" w:rsidTr="00E702EE">
        <w:tc>
          <w:tcPr>
            <w:tcW w:w="2254" w:type="dxa"/>
            <w:shd w:val="clear" w:color="auto" w:fill="auto"/>
          </w:tcPr>
          <w:p w14:paraId="35E68A02" w14:textId="77777777" w:rsidR="001B1B2C" w:rsidRPr="00F370D9" w:rsidRDefault="001B1B2C" w:rsidP="00E702EE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684945B7" w14:textId="77777777" w:rsidR="001B1B2C" w:rsidRPr="00435017" w:rsidRDefault="001B1B2C" w:rsidP="00E702EE"/>
        </w:tc>
        <w:tc>
          <w:tcPr>
            <w:tcW w:w="2254" w:type="dxa"/>
            <w:shd w:val="clear" w:color="auto" w:fill="auto"/>
          </w:tcPr>
          <w:p w14:paraId="5E047943" w14:textId="77777777" w:rsidR="001B1B2C" w:rsidRPr="00435017" w:rsidRDefault="001B1B2C" w:rsidP="00E702EE"/>
        </w:tc>
        <w:tc>
          <w:tcPr>
            <w:tcW w:w="2254" w:type="dxa"/>
            <w:shd w:val="clear" w:color="auto" w:fill="auto"/>
          </w:tcPr>
          <w:p w14:paraId="6CACDBE0" w14:textId="77777777" w:rsidR="001B1B2C" w:rsidRPr="00435017" w:rsidRDefault="001B1B2C" w:rsidP="00E702EE"/>
        </w:tc>
      </w:tr>
      <w:tr w:rsidR="001B1B2C" w14:paraId="123C520A" w14:textId="77777777" w:rsidTr="00E702EE">
        <w:tc>
          <w:tcPr>
            <w:tcW w:w="2254" w:type="dxa"/>
            <w:shd w:val="clear" w:color="auto" w:fill="auto"/>
          </w:tcPr>
          <w:p w14:paraId="371AEC35" w14:textId="77777777" w:rsidR="001B1B2C" w:rsidRDefault="001B1B2C" w:rsidP="00E702EE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1EE4708B" w14:textId="77777777" w:rsidR="001B1B2C" w:rsidRPr="00435017" w:rsidRDefault="001B1B2C" w:rsidP="00E702EE"/>
        </w:tc>
        <w:tc>
          <w:tcPr>
            <w:tcW w:w="2254" w:type="dxa"/>
            <w:shd w:val="clear" w:color="auto" w:fill="auto"/>
          </w:tcPr>
          <w:p w14:paraId="3CBE3C51" w14:textId="77777777" w:rsidR="001B1B2C" w:rsidRPr="00435017" w:rsidRDefault="001B1B2C" w:rsidP="00E702EE"/>
        </w:tc>
        <w:tc>
          <w:tcPr>
            <w:tcW w:w="2254" w:type="dxa"/>
            <w:shd w:val="clear" w:color="auto" w:fill="auto"/>
          </w:tcPr>
          <w:p w14:paraId="691CD5A0" w14:textId="77777777" w:rsidR="001B1B2C" w:rsidRPr="00435017" w:rsidRDefault="001B1B2C" w:rsidP="00E702EE"/>
        </w:tc>
      </w:tr>
    </w:tbl>
    <w:p w14:paraId="35BB4538" w14:textId="77777777" w:rsidR="00656555" w:rsidRPr="00247F41" w:rsidRDefault="00656555">
      <w:pPr>
        <w:rPr>
          <w:rFonts w:asciiTheme="minorHAnsi" w:hAnsiTheme="minorHAnsi" w:cstheme="minorHAnsi"/>
          <w:sz w:val="24"/>
          <w:szCs w:val="24"/>
        </w:rPr>
      </w:pPr>
    </w:p>
    <w:p w14:paraId="51466862" w14:textId="77777777" w:rsidR="00265BAD" w:rsidRDefault="00265BAD">
      <w:pPr>
        <w:rPr>
          <w:rFonts w:asciiTheme="minorHAnsi" w:hAnsiTheme="minorHAnsi" w:cstheme="minorHAnsi"/>
          <w:sz w:val="24"/>
          <w:szCs w:val="24"/>
        </w:rPr>
      </w:pPr>
    </w:p>
    <w:p w14:paraId="6C703A23" w14:textId="0C0D774A" w:rsidR="00265BAD" w:rsidRPr="006213A0" w:rsidRDefault="00265BAD" w:rsidP="00265BAD">
      <w:pPr>
        <w:rPr>
          <w:rFonts w:asciiTheme="minorHAnsi" w:hAnsiTheme="minorHAnsi" w:cstheme="minorHAnsi"/>
          <w:sz w:val="24"/>
          <w:szCs w:val="24"/>
        </w:rPr>
      </w:pPr>
    </w:p>
    <w:sectPr w:rsidR="00265BAD" w:rsidRPr="00621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0EDD" w14:textId="77777777" w:rsidR="00D8262E" w:rsidRDefault="00D8262E" w:rsidP="002A6CCC">
      <w:r>
        <w:separator/>
      </w:r>
    </w:p>
  </w:endnote>
  <w:endnote w:type="continuationSeparator" w:id="0">
    <w:p w14:paraId="1951CE33" w14:textId="77777777" w:rsidR="00D8262E" w:rsidRDefault="00D8262E" w:rsidP="002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6EB9" w14:textId="77777777" w:rsidR="00A51189" w:rsidRDefault="00A5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9F18" w14:textId="77777777" w:rsidR="00A51189" w:rsidRDefault="00A51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EE6B" w14:textId="77777777" w:rsidR="00A51189" w:rsidRDefault="00A51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6892" w14:textId="77777777" w:rsidR="00D8262E" w:rsidRDefault="00D8262E" w:rsidP="002A6CCC">
      <w:r>
        <w:separator/>
      </w:r>
    </w:p>
  </w:footnote>
  <w:footnote w:type="continuationSeparator" w:id="0">
    <w:p w14:paraId="20C6482E" w14:textId="77777777" w:rsidR="00D8262E" w:rsidRDefault="00D8262E" w:rsidP="002A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88EE" w14:textId="77777777" w:rsidR="00A51189" w:rsidRDefault="00A51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34E" w14:textId="121460CC" w:rsidR="002A6CCC" w:rsidRPr="002A2886" w:rsidRDefault="002A6CCC" w:rsidP="002A6CCC">
    <w:pPr>
      <w:pStyle w:val="Normal0"/>
      <w:jc w:val="center"/>
      <w:rPr>
        <w:rFonts w:ascii="Calibri" w:hAnsi="Calibri" w:cs="Calibr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984701B" wp14:editId="68CDA2E8">
          <wp:simplePos x="0" y="0"/>
          <wp:positionH relativeFrom="column">
            <wp:posOffset>5025390</wp:posOffset>
          </wp:positionH>
          <wp:positionV relativeFrom="paragraph">
            <wp:posOffset>0</wp:posOffset>
          </wp:positionV>
          <wp:extent cx="1153160" cy="914400"/>
          <wp:effectExtent l="0" t="0" r="8890" b="0"/>
          <wp:wrapTight wrapText="bothSides">
            <wp:wrapPolygon edited="0">
              <wp:start x="0" y="0"/>
              <wp:lineTo x="0" y="21150"/>
              <wp:lineTo x="21410" y="21150"/>
              <wp:lineTo x="2141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9B7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3EF9C16" wp14:editId="0A43D0DC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4"/>
        <w:szCs w:val="44"/>
      </w:rPr>
      <w:t xml:space="preserve"> </w:t>
    </w:r>
    <w:r>
      <w:rPr>
        <w:rFonts w:ascii="Calibri" w:hAnsi="Calibri" w:cs="Calibri"/>
        <w:b/>
        <w:color w:val="000000"/>
        <w:sz w:val="44"/>
        <w:szCs w:val="44"/>
      </w:rPr>
      <w:t>Code of Conduct</w:t>
    </w:r>
  </w:p>
  <w:p w14:paraId="08C9846E" w14:textId="77777777" w:rsidR="002A6CCC" w:rsidRDefault="002A6CCC" w:rsidP="002A6CCC">
    <w:pPr>
      <w:pStyle w:val="Normal0"/>
      <w:jc w:val="center"/>
      <w:rPr>
        <w:rFonts w:ascii="Calibri" w:hAnsi="Calibri" w:cs="Calibri"/>
        <w:bCs/>
        <w:sz w:val="36"/>
        <w:szCs w:val="36"/>
      </w:rPr>
    </w:pPr>
  </w:p>
  <w:p w14:paraId="35EA24A3" w14:textId="56364521" w:rsidR="002A6CCC" w:rsidRPr="002A2886" w:rsidRDefault="002A6CCC" w:rsidP="002A6CCC">
    <w:pPr>
      <w:pStyle w:val="Normal0"/>
      <w:jc w:val="center"/>
      <w:rPr>
        <w:rFonts w:ascii="Calibri" w:hAnsi="Calibri" w:cs="Calibri"/>
        <w:b/>
        <w:sz w:val="28"/>
        <w:szCs w:val="28"/>
      </w:rPr>
    </w:pPr>
    <w:r w:rsidRPr="002A2886">
      <w:rPr>
        <w:rFonts w:ascii="Calibri" w:hAnsi="Calibri" w:cs="Calibri"/>
        <w:bCs/>
        <w:sz w:val="28"/>
        <w:szCs w:val="28"/>
      </w:rPr>
      <w:t xml:space="preserve">Updated: </w:t>
    </w:r>
    <w:r w:rsidR="00A51189">
      <w:rPr>
        <w:rFonts w:ascii="Calibri" w:hAnsi="Calibri" w:cs="Calibri"/>
        <w:bCs/>
        <w:sz w:val="28"/>
        <w:szCs w:val="28"/>
      </w:rPr>
      <w:t>March</w:t>
    </w:r>
    <w:r>
      <w:rPr>
        <w:rFonts w:ascii="Calibri" w:hAnsi="Calibri" w:cs="Calibri"/>
        <w:bCs/>
        <w:sz w:val="28"/>
        <w:szCs w:val="28"/>
      </w:rPr>
      <w:t xml:space="preserve"> </w:t>
    </w:r>
    <w:r w:rsidRPr="002A2886">
      <w:rPr>
        <w:rFonts w:ascii="Calibri" w:hAnsi="Calibri" w:cs="Calibri"/>
        <w:bCs/>
        <w:sz w:val="28"/>
        <w:szCs w:val="28"/>
      </w:rPr>
      <w:t>202</w:t>
    </w:r>
    <w:r w:rsidR="00A51189">
      <w:rPr>
        <w:rFonts w:ascii="Calibri" w:hAnsi="Calibri" w:cs="Calibri"/>
        <w:bCs/>
        <w:sz w:val="28"/>
        <w:szCs w:val="28"/>
      </w:rPr>
      <w:t>3</w:t>
    </w:r>
  </w:p>
  <w:p w14:paraId="728C4F4A" w14:textId="77777777" w:rsidR="002A6CCC" w:rsidRDefault="002A6CCC" w:rsidP="002A6CCC">
    <w:pPr>
      <w:rPr>
        <w:rFonts w:asciiTheme="minorHAnsi" w:hAnsiTheme="minorHAnsi" w:cstheme="minorHAnsi"/>
        <w:sz w:val="24"/>
        <w:szCs w:val="24"/>
      </w:rPr>
    </w:pPr>
  </w:p>
  <w:p w14:paraId="64D20FCC" w14:textId="491DAA20" w:rsidR="002A6CCC" w:rsidRDefault="002A6CCC">
    <w:pPr>
      <w:pStyle w:val="Header"/>
    </w:pPr>
  </w:p>
  <w:p w14:paraId="6D853513" w14:textId="77777777" w:rsidR="002A6CCC" w:rsidRDefault="002A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4CD5" w14:textId="77777777" w:rsidR="00A51189" w:rsidRDefault="00A51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66A"/>
    <w:multiLevelType w:val="hybridMultilevel"/>
    <w:tmpl w:val="0A70B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E3AB4"/>
    <w:multiLevelType w:val="hybridMultilevel"/>
    <w:tmpl w:val="85D830DA"/>
    <w:lvl w:ilvl="0" w:tplc="8FA05E48">
      <w:start w:val="1"/>
      <w:numFmt w:val="decimal"/>
      <w:lvlText w:val="%1."/>
      <w:lvlJc w:val="left"/>
      <w:pPr>
        <w:ind w:left="756" w:hanging="396"/>
      </w:pPr>
    </w:lvl>
    <w:lvl w:ilvl="1" w:tplc="7FEAA746">
      <w:start w:val="1"/>
      <w:numFmt w:val="lowerLetter"/>
      <w:lvlText w:val="%2."/>
      <w:lvlJc w:val="left"/>
      <w:pPr>
        <w:ind w:left="1440" w:hanging="360"/>
      </w:pPr>
    </w:lvl>
    <w:lvl w:ilvl="2" w:tplc="C54C895A">
      <w:start w:val="1"/>
      <w:numFmt w:val="lowerRoman"/>
      <w:lvlText w:val="%3."/>
      <w:lvlJc w:val="right"/>
      <w:pPr>
        <w:ind w:left="2160" w:hanging="180"/>
      </w:pPr>
    </w:lvl>
    <w:lvl w:ilvl="3" w:tplc="CD70E93E">
      <w:start w:val="1"/>
      <w:numFmt w:val="decimal"/>
      <w:lvlText w:val="%4."/>
      <w:lvlJc w:val="left"/>
      <w:pPr>
        <w:ind w:left="2880" w:hanging="360"/>
      </w:pPr>
    </w:lvl>
    <w:lvl w:ilvl="4" w:tplc="B1A0BB52">
      <w:start w:val="1"/>
      <w:numFmt w:val="lowerLetter"/>
      <w:lvlText w:val="%5."/>
      <w:lvlJc w:val="left"/>
      <w:pPr>
        <w:ind w:left="3600" w:hanging="360"/>
      </w:pPr>
    </w:lvl>
    <w:lvl w:ilvl="5" w:tplc="CF28C67C">
      <w:start w:val="1"/>
      <w:numFmt w:val="lowerRoman"/>
      <w:lvlText w:val="%6."/>
      <w:lvlJc w:val="right"/>
      <w:pPr>
        <w:ind w:left="4320" w:hanging="180"/>
      </w:pPr>
    </w:lvl>
    <w:lvl w:ilvl="6" w:tplc="23C47E92">
      <w:start w:val="1"/>
      <w:numFmt w:val="decimal"/>
      <w:lvlText w:val="%7."/>
      <w:lvlJc w:val="left"/>
      <w:pPr>
        <w:ind w:left="5040" w:hanging="360"/>
      </w:pPr>
    </w:lvl>
    <w:lvl w:ilvl="7" w:tplc="391EB5F0">
      <w:start w:val="1"/>
      <w:numFmt w:val="lowerLetter"/>
      <w:lvlText w:val="%8."/>
      <w:lvlJc w:val="left"/>
      <w:pPr>
        <w:ind w:left="5760" w:hanging="360"/>
      </w:pPr>
    </w:lvl>
    <w:lvl w:ilvl="8" w:tplc="32508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FF8"/>
    <w:multiLevelType w:val="hybridMultilevel"/>
    <w:tmpl w:val="8BB8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5CB"/>
    <w:multiLevelType w:val="hybridMultilevel"/>
    <w:tmpl w:val="8BAC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5791"/>
    <w:multiLevelType w:val="hybridMultilevel"/>
    <w:tmpl w:val="53B8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31606">
    <w:abstractNumId w:val="1"/>
  </w:num>
  <w:num w:numId="2" w16cid:durableId="6948899">
    <w:abstractNumId w:val="3"/>
  </w:num>
  <w:num w:numId="3" w16cid:durableId="1104768223">
    <w:abstractNumId w:val="4"/>
  </w:num>
  <w:num w:numId="4" w16cid:durableId="1234895795">
    <w:abstractNumId w:val="0"/>
  </w:num>
  <w:num w:numId="5" w16cid:durableId="152235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BA"/>
    <w:rsid w:val="00115F8D"/>
    <w:rsid w:val="001B1B2C"/>
    <w:rsid w:val="001D5C6E"/>
    <w:rsid w:val="002258E8"/>
    <w:rsid w:val="00247F41"/>
    <w:rsid w:val="00265BAD"/>
    <w:rsid w:val="002A2D36"/>
    <w:rsid w:val="002A6561"/>
    <w:rsid w:val="002A6CCC"/>
    <w:rsid w:val="002F6228"/>
    <w:rsid w:val="00376829"/>
    <w:rsid w:val="003F56BA"/>
    <w:rsid w:val="00401FCB"/>
    <w:rsid w:val="0043515E"/>
    <w:rsid w:val="00494395"/>
    <w:rsid w:val="00500F7B"/>
    <w:rsid w:val="006213A0"/>
    <w:rsid w:val="00656555"/>
    <w:rsid w:val="00696058"/>
    <w:rsid w:val="00720EEB"/>
    <w:rsid w:val="007B0D51"/>
    <w:rsid w:val="0080106E"/>
    <w:rsid w:val="00872E37"/>
    <w:rsid w:val="00902643"/>
    <w:rsid w:val="009354E1"/>
    <w:rsid w:val="009833B4"/>
    <w:rsid w:val="009917FE"/>
    <w:rsid w:val="009D5538"/>
    <w:rsid w:val="00A14968"/>
    <w:rsid w:val="00A51189"/>
    <w:rsid w:val="00A619FB"/>
    <w:rsid w:val="00AC1223"/>
    <w:rsid w:val="00B6179F"/>
    <w:rsid w:val="00B67E55"/>
    <w:rsid w:val="00BF3595"/>
    <w:rsid w:val="00C34DFB"/>
    <w:rsid w:val="00C76279"/>
    <w:rsid w:val="00CA0513"/>
    <w:rsid w:val="00CB5C6A"/>
    <w:rsid w:val="00CC0971"/>
    <w:rsid w:val="00CC20CD"/>
    <w:rsid w:val="00D70914"/>
    <w:rsid w:val="00D8262E"/>
    <w:rsid w:val="00E9233A"/>
    <w:rsid w:val="00F11D39"/>
    <w:rsid w:val="00F7324C"/>
    <w:rsid w:val="00F9308D"/>
    <w:rsid w:val="00FC1B6B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C15B"/>
  <w15:chartTrackingRefBased/>
  <w15:docId w15:val="{3BAF82C5-F5EE-44D8-AC46-7E1DB3B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265BAD"/>
    <w:pPr>
      <w:spacing w:after="160" w:line="245" w:lineRule="auto"/>
    </w:pPr>
    <w:rPr>
      <w:rFonts w:ascii="Calibri" w:eastAsia="Calibri" w:hAnsi="Calibri"/>
      <w:sz w:val="22"/>
      <w:szCs w:val="22"/>
      <w:lang w:val="en-GB"/>
    </w:rPr>
  </w:style>
  <w:style w:type="paragraph" w:customStyle="1" w:styleId="ListParagraph1">
    <w:name w:val="List Paragraph1"/>
    <w:basedOn w:val="Normal1"/>
    <w:qFormat/>
    <w:rsid w:val="00265BAD"/>
    <w:pPr>
      <w:ind w:left="720"/>
    </w:pPr>
  </w:style>
  <w:style w:type="paragraph" w:customStyle="1" w:styleId="Normal0">
    <w:name w:val="[Normal]"/>
    <w:rsid w:val="00115F8D"/>
    <w:rPr>
      <w:rFonts w:ascii="Arial" w:eastAsia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A6561"/>
    <w:pPr>
      <w:ind w:left="720"/>
      <w:contextualSpacing/>
    </w:pPr>
  </w:style>
  <w:style w:type="table" w:styleId="TableGrid">
    <w:name w:val="Table Grid"/>
    <w:basedOn w:val="TableNormal"/>
    <w:uiPriority w:val="39"/>
    <w:rsid w:val="00A1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10CF-CCB8-48C8-AB4E-B67E881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Pettiford</dc:creator>
  <cp:keywords/>
  <dc:description/>
  <cp:lastModifiedBy>Emily Pettiford</cp:lastModifiedBy>
  <cp:revision>46</cp:revision>
  <dcterms:created xsi:type="dcterms:W3CDTF">2022-07-05T08:02:00Z</dcterms:created>
  <dcterms:modified xsi:type="dcterms:W3CDTF">2023-03-19T20:21:00Z</dcterms:modified>
</cp:coreProperties>
</file>